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3A4D" w:rsidRPr="00B13850" w:rsidRDefault="008B3A4D" w:rsidP="008B3A4D">
      <w:pPr>
        <w:jc w:val="center"/>
        <w:rPr>
          <w:rFonts w:eastAsia="仿宋_GB2312"/>
          <w:b/>
          <w:color w:val="FF0000"/>
          <w:spacing w:val="20"/>
          <w:w w:val="43"/>
          <w:sz w:val="28"/>
          <w:szCs w:val="28"/>
        </w:rPr>
      </w:pPr>
      <w:r>
        <w:rPr>
          <w:rFonts w:eastAsia="仿宋_GB2312" w:hint="eastAsia"/>
          <w:b/>
          <w:color w:val="FF0000"/>
          <w:spacing w:val="20"/>
          <w:w w:val="43"/>
          <w:sz w:val="140"/>
        </w:rPr>
        <w:t>共青团无锡职业技术学院委员会</w:t>
      </w:r>
    </w:p>
    <w:p w:rsidR="008B3A4D" w:rsidRDefault="008B3A4D" w:rsidP="008B3A4D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团委（</w:t>
      </w:r>
      <w:r>
        <w:rPr>
          <w:rFonts w:hint="eastAsia"/>
          <w:b/>
          <w:sz w:val="30"/>
        </w:rPr>
        <w:t>2015</w:t>
      </w:r>
      <w:r>
        <w:rPr>
          <w:rFonts w:hint="eastAsia"/>
          <w:b/>
          <w:sz w:val="30"/>
        </w:rPr>
        <w:t>）第</w:t>
      </w:r>
      <w:r w:rsidR="007908A7">
        <w:rPr>
          <w:rFonts w:hint="eastAsia"/>
          <w:b/>
          <w:sz w:val="30"/>
        </w:rPr>
        <w:t>18</w:t>
      </w:r>
      <w:r>
        <w:rPr>
          <w:rFonts w:hint="eastAsia"/>
          <w:b/>
          <w:sz w:val="30"/>
        </w:rPr>
        <w:t>号</w:t>
      </w:r>
    </w:p>
    <w:p w:rsidR="008B3A4D" w:rsidRDefault="00755057" w:rsidP="008B3A4D">
      <w:pPr>
        <w:spacing w:line="400" w:lineRule="exact"/>
        <w:ind w:rightChars="-587" w:right="-1233"/>
        <w:rPr>
          <w:rFonts w:ascii="楷体_GB2312" w:eastAsia="楷体_GB2312" w:hAnsi="华文中宋"/>
          <w:sz w:val="36"/>
        </w:rPr>
      </w:pPr>
      <w:r>
        <w:rPr>
          <w:rFonts w:ascii="楷体_GB2312" w:eastAsia="楷体_GB2312" w:hAnsi="华文中宋"/>
          <w:noProof/>
          <w:sz w:val="36"/>
        </w:rPr>
        <w:pict>
          <v:line id="_x0000_s1026" style="position:absolute;left:0;text-align:left;z-index:251660288" from="27pt,15.6pt" to="468pt,15.65pt" strokecolor="red" strokeweight="2.25pt"/>
        </w:pict>
      </w:r>
    </w:p>
    <w:p w:rsidR="008B3A4D" w:rsidRDefault="008B3A4D" w:rsidP="008B3A4D">
      <w:pPr>
        <w:spacing w:line="400" w:lineRule="exact"/>
        <w:ind w:rightChars="-587" w:right="-1233"/>
        <w:rPr>
          <w:rFonts w:ascii="仿宋_GB2312" w:eastAsia="仿宋_GB2312" w:hAnsi="仿宋_GB2312"/>
          <w:b/>
          <w:sz w:val="36"/>
        </w:rPr>
      </w:pPr>
    </w:p>
    <w:p w:rsidR="00627A7B" w:rsidRPr="00EC3ED0" w:rsidRDefault="00627A7B">
      <w:pPr>
        <w:jc w:val="center"/>
        <w:rPr>
          <w:rFonts w:ascii="仿宋_GB2312" w:eastAsia="仿宋_GB2312" w:hAnsi="宋体" w:cs="宋体"/>
          <w:b/>
          <w:sz w:val="36"/>
          <w:szCs w:val="36"/>
        </w:rPr>
      </w:pPr>
      <w:r w:rsidRPr="00EC3ED0">
        <w:rPr>
          <w:rFonts w:ascii="仿宋_GB2312" w:eastAsia="仿宋_GB2312" w:hAnsi="宋体" w:cs="宋体" w:hint="eastAsia"/>
          <w:b/>
          <w:sz w:val="36"/>
          <w:szCs w:val="36"/>
        </w:rPr>
        <w:t>关于公布《无锡职业技术学院团费收缴、使用和管理的规定》（修订）的决定</w:t>
      </w:r>
    </w:p>
    <w:p w:rsidR="00627A7B" w:rsidRPr="008B3A4D" w:rsidRDefault="00627A7B">
      <w:pPr>
        <w:jc w:val="center"/>
        <w:rPr>
          <w:rFonts w:ascii="仿宋_GB2312" w:eastAsia="仿宋_GB2312" w:hAnsi="宋体" w:cs="宋体"/>
          <w:sz w:val="28"/>
          <w:szCs w:val="28"/>
        </w:rPr>
      </w:pPr>
    </w:p>
    <w:p w:rsidR="00627A7B" w:rsidRPr="008B3A4D" w:rsidRDefault="00627A7B" w:rsidP="00627A7B">
      <w:pPr>
        <w:jc w:val="left"/>
        <w:rPr>
          <w:rFonts w:ascii="仿宋_GB2312" w:eastAsia="仿宋_GB2312" w:hAnsi="宋体" w:cs="宋体"/>
          <w:sz w:val="28"/>
          <w:szCs w:val="28"/>
        </w:rPr>
      </w:pPr>
      <w:r w:rsidRPr="008B3A4D">
        <w:rPr>
          <w:rFonts w:ascii="仿宋_GB2312" w:eastAsia="仿宋_GB2312" w:hAnsi="宋体" w:cs="宋体" w:hint="eastAsia"/>
          <w:sz w:val="28"/>
          <w:szCs w:val="28"/>
        </w:rPr>
        <w:t>各分团委、团支部：</w:t>
      </w:r>
    </w:p>
    <w:p w:rsidR="00627A7B" w:rsidRPr="008B3A4D" w:rsidRDefault="00627A7B" w:rsidP="00627A7B">
      <w:pPr>
        <w:ind w:firstLine="570"/>
        <w:jc w:val="left"/>
        <w:rPr>
          <w:rFonts w:ascii="仿宋_GB2312" w:eastAsia="仿宋_GB2312" w:hAnsi="宋体" w:cs="宋体"/>
          <w:sz w:val="28"/>
          <w:szCs w:val="28"/>
        </w:rPr>
      </w:pPr>
      <w:r w:rsidRPr="008B3A4D">
        <w:rPr>
          <w:rFonts w:ascii="仿宋_GB2312" w:eastAsia="仿宋_GB2312" w:hAnsi="宋体" w:cs="宋体" w:hint="eastAsia"/>
          <w:sz w:val="28"/>
          <w:szCs w:val="28"/>
        </w:rPr>
        <w:t>为了规范我校团费收缴、使用和管理工作，根据《中国共产主义青年团章程》以及团中央《关于中国共青团团费收缴、使用和管理的规定》的有关规定，结合“三严三实”专题教育活动的要求，校团委对《无锡职业技术学院团费收缴、使用和管理的规定》进行了修订，现予以公布，请各学院分团委、团支部参照执行。</w:t>
      </w:r>
    </w:p>
    <w:p w:rsidR="00627A7B" w:rsidRPr="008B3A4D" w:rsidRDefault="00627A7B" w:rsidP="00627A7B">
      <w:pPr>
        <w:ind w:firstLine="570"/>
        <w:jc w:val="left"/>
        <w:rPr>
          <w:rFonts w:ascii="仿宋_GB2312" w:eastAsia="仿宋_GB2312" w:hAnsi="宋体" w:cs="宋体"/>
          <w:sz w:val="28"/>
          <w:szCs w:val="28"/>
        </w:rPr>
      </w:pPr>
    </w:p>
    <w:p w:rsidR="00627A7B" w:rsidRPr="008B3A4D" w:rsidRDefault="00627A7B" w:rsidP="00627A7B">
      <w:pPr>
        <w:ind w:firstLine="570"/>
        <w:jc w:val="right"/>
        <w:rPr>
          <w:rFonts w:ascii="仿宋_GB2312" w:eastAsia="仿宋_GB2312" w:hAnsi="宋体" w:cs="宋体"/>
          <w:sz w:val="28"/>
          <w:szCs w:val="28"/>
        </w:rPr>
      </w:pPr>
    </w:p>
    <w:p w:rsidR="00627A7B" w:rsidRPr="008B3A4D" w:rsidRDefault="00627A7B" w:rsidP="00627A7B">
      <w:pPr>
        <w:ind w:firstLine="570"/>
        <w:jc w:val="right"/>
        <w:rPr>
          <w:rFonts w:ascii="仿宋_GB2312" w:eastAsia="仿宋_GB2312" w:hAnsi="宋体" w:cs="宋体"/>
          <w:sz w:val="28"/>
          <w:szCs w:val="28"/>
        </w:rPr>
      </w:pPr>
      <w:r w:rsidRPr="008B3A4D">
        <w:rPr>
          <w:rFonts w:ascii="仿宋_GB2312" w:eastAsia="仿宋_GB2312" w:hAnsi="宋体" w:cs="宋体" w:hint="eastAsia"/>
          <w:sz w:val="28"/>
          <w:szCs w:val="28"/>
        </w:rPr>
        <w:t>共青团无锡职业技术学院委员会</w:t>
      </w:r>
    </w:p>
    <w:p w:rsidR="00627A7B" w:rsidRPr="008B3A4D" w:rsidRDefault="00627A7B" w:rsidP="00627A7B">
      <w:pPr>
        <w:ind w:firstLine="570"/>
        <w:jc w:val="right"/>
        <w:rPr>
          <w:rFonts w:ascii="仿宋_GB2312" w:eastAsia="仿宋_GB2312" w:hAnsi="宋体" w:cs="宋体"/>
          <w:sz w:val="28"/>
          <w:szCs w:val="28"/>
        </w:rPr>
      </w:pPr>
      <w:r w:rsidRPr="008B3A4D">
        <w:rPr>
          <w:rFonts w:ascii="仿宋_GB2312" w:eastAsia="仿宋_GB2312" w:hAnsi="宋体" w:cs="宋体" w:hint="eastAsia"/>
          <w:sz w:val="28"/>
          <w:szCs w:val="28"/>
        </w:rPr>
        <w:t>2015年9月2</w:t>
      </w:r>
      <w:r w:rsidR="007908A7">
        <w:rPr>
          <w:rFonts w:ascii="仿宋_GB2312" w:eastAsia="仿宋_GB2312" w:hAnsi="宋体" w:cs="宋体" w:hint="eastAsia"/>
          <w:sz w:val="28"/>
          <w:szCs w:val="28"/>
        </w:rPr>
        <w:t>8</w:t>
      </w:r>
      <w:r w:rsidRPr="008B3A4D">
        <w:rPr>
          <w:rFonts w:ascii="仿宋_GB2312" w:eastAsia="仿宋_GB2312" w:hAnsi="宋体" w:cs="宋体" w:hint="eastAsia"/>
          <w:sz w:val="28"/>
          <w:szCs w:val="28"/>
        </w:rPr>
        <w:t>日</w:t>
      </w:r>
    </w:p>
    <w:p w:rsidR="00627A7B" w:rsidRPr="008B3A4D" w:rsidRDefault="00627A7B" w:rsidP="00627A7B">
      <w:pPr>
        <w:ind w:firstLine="570"/>
        <w:jc w:val="right"/>
        <w:rPr>
          <w:rFonts w:ascii="仿宋_GB2312" w:eastAsia="仿宋_GB2312" w:hAnsi="宋体" w:cs="宋体"/>
          <w:sz w:val="28"/>
          <w:szCs w:val="28"/>
        </w:rPr>
      </w:pPr>
    </w:p>
    <w:p w:rsidR="00627A7B" w:rsidRPr="008B3A4D" w:rsidRDefault="00627A7B" w:rsidP="00627A7B">
      <w:pPr>
        <w:ind w:firstLine="570"/>
        <w:jc w:val="right"/>
        <w:rPr>
          <w:rFonts w:ascii="仿宋_GB2312" w:eastAsia="仿宋_GB2312" w:hAnsi="宋体" w:cs="宋体"/>
          <w:sz w:val="28"/>
          <w:szCs w:val="28"/>
        </w:rPr>
      </w:pPr>
    </w:p>
    <w:p w:rsidR="00627A7B" w:rsidRPr="008B3A4D" w:rsidRDefault="00627A7B" w:rsidP="00627A7B">
      <w:pPr>
        <w:ind w:firstLine="570"/>
        <w:jc w:val="right"/>
        <w:rPr>
          <w:rFonts w:ascii="仿宋_GB2312" w:eastAsia="仿宋_GB2312" w:hAnsi="宋体" w:cs="宋体"/>
          <w:sz w:val="28"/>
          <w:szCs w:val="28"/>
        </w:rPr>
      </w:pPr>
    </w:p>
    <w:p w:rsidR="00627A7B" w:rsidRPr="008B3A4D" w:rsidRDefault="00627A7B" w:rsidP="00627A7B">
      <w:pPr>
        <w:rPr>
          <w:rFonts w:ascii="仿宋_GB2312" w:eastAsia="仿宋_GB2312" w:hAnsi="宋体" w:cs="宋体"/>
          <w:sz w:val="28"/>
          <w:szCs w:val="28"/>
        </w:rPr>
      </w:pPr>
      <w:r w:rsidRPr="008B3A4D">
        <w:rPr>
          <w:rFonts w:ascii="仿宋_GB2312" w:eastAsia="仿宋_GB2312" w:hAnsi="宋体" w:cs="宋体" w:hint="eastAsia"/>
          <w:sz w:val="28"/>
          <w:szCs w:val="28"/>
        </w:rPr>
        <w:t>附件：无锡职业技术学院团费收缴、使用和管理的规定（修订）</w:t>
      </w:r>
    </w:p>
    <w:p w:rsidR="00371CBB" w:rsidRPr="00420AC0" w:rsidRDefault="00627A7B">
      <w:pPr>
        <w:jc w:val="center"/>
        <w:rPr>
          <w:rFonts w:ascii="宋体" w:hAnsi="宋体" w:cs="宋体"/>
          <w:b/>
          <w:sz w:val="28"/>
          <w:szCs w:val="28"/>
        </w:rPr>
      </w:pPr>
      <w:r w:rsidRPr="008B3A4D">
        <w:rPr>
          <w:rFonts w:ascii="仿宋_GB2312" w:eastAsia="仿宋_GB2312" w:hAnsi="宋体" w:cs="宋体" w:hint="eastAsia"/>
          <w:sz w:val="28"/>
          <w:szCs w:val="28"/>
        </w:rPr>
        <w:br w:type="page"/>
      </w:r>
      <w:r w:rsidR="00371CBB" w:rsidRPr="00420AC0">
        <w:rPr>
          <w:rFonts w:ascii="宋体" w:hAnsi="宋体" w:cs="宋体" w:hint="eastAsia"/>
          <w:b/>
          <w:sz w:val="28"/>
          <w:szCs w:val="28"/>
        </w:rPr>
        <w:lastRenderedPageBreak/>
        <w:t>无锡职业技术学院团费收缴、使用和管理的规定</w:t>
      </w:r>
      <w:r w:rsidRPr="00420AC0">
        <w:rPr>
          <w:rFonts w:ascii="宋体" w:hAnsi="宋体" w:cs="宋体" w:hint="eastAsia"/>
          <w:b/>
          <w:sz w:val="28"/>
          <w:szCs w:val="28"/>
        </w:rPr>
        <w:t>（修订）</w:t>
      </w:r>
    </w:p>
    <w:p w:rsidR="00371CBB" w:rsidRDefault="00371CB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 </w:t>
      </w:r>
    </w:p>
    <w:p w:rsidR="00371CBB" w:rsidRDefault="00371CBB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第一章 总则</w:t>
      </w:r>
    </w:p>
    <w:p w:rsidR="00371CBB" w:rsidRDefault="00371CB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第一条  根据《中国共产主义青年团章程》以及团中央《关于中国共青团团费收缴、使用和管理的规定》的有关规定，特制定本条例。</w:t>
      </w:r>
    </w:p>
    <w:p w:rsidR="00371CBB" w:rsidRDefault="00371CB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第二条  按照团章规定向团组织交纳团费，是共青团员对团组织应尽的义务。团费的收缴、使用和管理，是团的基层组织建设和团员队伍建设中的一项重要工作。为了适应形势发展的要求，进一步加强和改进团费收缴、使用和管理工作，现作如下规定。</w:t>
      </w:r>
    </w:p>
    <w:p w:rsidR="00371CBB" w:rsidRDefault="00371CBB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第二章 团费收缴</w:t>
      </w:r>
    </w:p>
    <w:p w:rsidR="00371CBB" w:rsidRDefault="00371CB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第三条  团员必须按月向所在团支部缴纳团费；团支部按月向所在院系分团委缴纳团费；各</w:t>
      </w:r>
      <w:r w:rsidR="006C41E6">
        <w:rPr>
          <w:rFonts w:ascii="宋体" w:hAnsi="宋体" w:cs="宋体" w:hint="eastAsia"/>
          <w:sz w:val="28"/>
          <w:szCs w:val="28"/>
        </w:rPr>
        <w:t>学院</w:t>
      </w:r>
      <w:r>
        <w:rPr>
          <w:rFonts w:ascii="宋体" w:hAnsi="宋体" w:cs="宋体" w:hint="eastAsia"/>
          <w:sz w:val="28"/>
          <w:szCs w:val="28"/>
        </w:rPr>
        <w:t>分团委于每学</w:t>
      </w:r>
      <w:r w:rsidR="006C41E6"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初向校</w:t>
      </w:r>
      <w:r w:rsidR="006C41E6">
        <w:rPr>
          <w:rFonts w:ascii="宋体" w:hAnsi="宋体" w:cs="宋体" w:hint="eastAsia"/>
          <w:sz w:val="28"/>
          <w:szCs w:val="28"/>
        </w:rPr>
        <w:t>财务处</w:t>
      </w:r>
      <w:r>
        <w:rPr>
          <w:rFonts w:ascii="宋体" w:hAnsi="宋体" w:cs="宋体" w:hint="eastAsia"/>
          <w:sz w:val="28"/>
          <w:szCs w:val="28"/>
        </w:rPr>
        <w:t>缴纳团费，</w:t>
      </w:r>
      <w:r w:rsidR="006C41E6">
        <w:rPr>
          <w:rFonts w:ascii="宋体" w:hAnsi="宋体" w:cs="宋体" w:hint="eastAsia"/>
          <w:sz w:val="28"/>
          <w:szCs w:val="28"/>
        </w:rPr>
        <w:t>并将缴纳明细报校团委</w:t>
      </w:r>
      <w:r>
        <w:rPr>
          <w:rFonts w:ascii="宋体" w:hAnsi="宋体" w:cs="宋体" w:hint="eastAsia"/>
          <w:sz w:val="28"/>
          <w:szCs w:val="28"/>
        </w:rPr>
        <w:t>。各级团组织应按时做好团费的收缴工作，不得托缴或预缴。</w:t>
      </w:r>
    </w:p>
    <w:p w:rsidR="00371CBB" w:rsidRDefault="00371CB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第四条   团费缴纳标准</w:t>
      </w:r>
    </w:p>
    <w:p w:rsidR="00371CBB" w:rsidRDefault="00371CB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1、专科生、高职本科生团员每人每</w:t>
      </w:r>
      <w:r w:rsidR="006C41E6"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缴纳团费</w:t>
      </w:r>
      <w:r w:rsidR="006C41E6"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元；</w:t>
      </w:r>
    </w:p>
    <w:p w:rsidR="00371CBB" w:rsidRDefault="00371CB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2、教职工团员或带薪上学的团员，按工资比例缴纳团费。工资收入每月在500元（含500元）以下者，缴纳月工资收入的0.5℅；工资收入每月500元以上者，缴纳工资收入1℅。</w:t>
      </w:r>
    </w:p>
    <w:p w:rsidR="00371CBB" w:rsidRDefault="00371CB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3、保留团籍的共产党员，从取得预备党员资格起，应交纳党费，可不交纳团费，自愿交纳团费者不限。</w:t>
      </w:r>
    </w:p>
    <w:p w:rsidR="00371CBB" w:rsidRDefault="00371CB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4、团员应当增强团员意识，主动按月交纳团费。遇到特殊情况，经团支部同意，可以每季度交纳一次团费，也可以委托其他团员代为交纳或者补交</w:t>
      </w:r>
      <w:r>
        <w:rPr>
          <w:rFonts w:ascii="宋体" w:hAnsi="宋体" w:cs="宋体" w:hint="eastAsia"/>
          <w:sz w:val="28"/>
          <w:szCs w:val="28"/>
        </w:rPr>
        <w:lastRenderedPageBreak/>
        <w:t>团费。补交团费的时间一般不得超过6个月。</w:t>
      </w:r>
    </w:p>
    <w:p w:rsidR="00371CBB" w:rsidRDefault="00371CB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5、对不按照规定交纳团费的团员，其所在团组织应及时对其进行批评教育，限期改正。对无正当理由、连续6个月不交纳团费的团员，按自行脱团处理，其团员证不再予以注册。</w:t>
      </w:r>
    </w:p>
    <w:p w:rsidR="00371CBB" w:rsidRDefault="00371CB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6、团员除按规定缴纳的团费外，本人自愿多交团费不限。</w:t>
      </w:r>
    </w:p>
    <w:p w:rsidR="00371CBB" w:rsidRDefault="00371CB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第五条   团费上交</w:t>
      </w:r>
    </w:p>
    <w:p w:rsidR="00371CBB" w:rsidRDefault="00371CB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1、各级团组织应严格遵守团费上交比例标准。各团支部应将所收缴团费全部上交所在</w:t>
      </w:r>
      <w:r w:rsidR="006C41E6">
        <w:rPr>
          <w:rFonts w:ascii="宋体" w:hAnsi="宋体" w:cs="宋体" w:hint="eastAsia"/>
          <w:sz w:val="28"/>
          <w:szCs w:val="28"/>
        </w:rPr>
        <w:t>学院</w:t>
      </w:r>
      <w:r>
        <w:rPr>
          <w:rFonts w:ascii="宋体" w:hAnsi="宋体" w:cs="宋体" w:hint="eastAsia"/>
          <w:sz w:val="28"/>
          <w:szCs w:val="28"/>
        </w:rPr>
        <w:t>分团委，不得擅自留用；各</w:t>
      </w:r>
      <w:r w:rsidR="006C41E6">
        <w:rPr>
          <w:rFonts w:ascii="宋体" w:hAnsi="宋体" w:cs="宋体" w:hint="eastAsia"/>
          <w:sz w:val="28"/>
          <w:szCs w:val="28"/>
        </w:rPr>
        <w:t>学院</w:t>
      </w:r>
      <w:r>
        <w:rPr>
          <w:rFonts w:ascii="宋体" w:hAnsi="宋体" w:cs="宋体" w:hint="eastAsia"/>
          <w:sz w:val="28"/>
          <w:szCs w:val="28"/>
        </w:rPr>
        <w:t>分团委将所收缴团费足额上交</w:t>
      </w:r>
      <w:r w:rsidR="00BB5965">
        <w:rPr>
          <w:rFonts w:ascii="宋体" w:hAnsi="宋体" w:cs="宋体" w:hint="eastAsia"/>
          <w:sz w:val="28"/>
          <w:szCs w:val="28"/>
        </w:rPr>
        <w:t>至校财务处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371CBB" w:rsidRDefault="00371CB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2、各</w:t>
      </w:r>
      <w:r w:rsidR="006C41E6">
        <w:rPr>
          <w:rFonts w:ascii="宋体" w:hAnsi="宋体" w:cs="宋体" w:hint="eastAsia"/>
          <w:sz w:val="28"/>
          <w:szCs w:val="28"/>
        </w:rPr>
        <w:t>学院</w:t>
      </w:r>
      <w:r>
        <w:rPr>
          <w:rFonts w:ascii="宋体" w:hAnsi="宋体" w:cs="宋体" w:hint="eastAsia"/>
          <w:sz w:val="28"/>
          <w:szCs w:val="28"/>
        </w:rPr>
        <w:t>分团委在上交团费的同时，须上交《学院各支部团费上交情况汇总表》（经制表人、审核人签名确认）</w:t>
      </w:r>
      <w:r w:rsidR="006C41E6">
        <w:rPr>
          <w:rFonts w:ascii="宋体" w:hAnsi="宋体" w:cs="宋体" w:hint="eastAsia"/>
          <w:sz w:val="28"/>
          <w:szCs w:val="28"/>
        </w:rPr>
        <w:t>和财务处出具的团费收缴</w:t>
      </w:r>
      <w:r>
        <w:rPr>
          <w:rFonts w:ascii="宋体" w:hAnsi="宋体" w:cs="宋体" w:hint="eastAsia"/>
          <w:sz w:val="28"/>
          <w:szCs w:val="28"/>
        </w:rPr>
        <w:t>收据</w:t>
      </w:r>
      <w:r w:rsidR="006C41E6">
        <w:rPr>
          <w:rFonts w:ascii="宋体" w:hAnsi="宋体" w:cs="宋体" w:hint="eastAsia"/>
          <w:sz w:val="28"/>
          <w:szCs w:val="28"/>
        </w:rPr>
        <w:t>（扫描版），团费</w:t>
      </w:r>
      <w:r>
        <w:rPr>
          <w:rFonts w:ascii="宋体" w:hAnsi="宋体" w:cs="宋体" w:hint="eastAsia"/>
          <w:sz w:val="28"/>
          <w:szCs w:val="28"/>
        </w:rPr>
        <w:t>收据</w:t>
      </w:r>
      <w:r w:rsidR="006C41E6">
        <w:rPr>
          <w:rFonts w:ascii="宋体" w:hAnsi="宋体" w:cs="宋体" w:hint="eastAsia"/>
          <w:sz w:val="28"/>
          <w:szCs w:val="28"/>
        </w:rPr>
        <w:t>原件</w:t>
      </w:r>
      <w:r>
        <w:rPr>
          <w:rFonts w:ascii="宋体" w:hAnsi="宋体" w:cs="宋体" w:hint="eastAsia"/>
          <w:sz w:val="28"/>
          <w:szCs w:val="28"/>
        </w:rPr>
        <w:t>由各</w:t>
      </w:r>
      <w:r w:rsidR="006C41E6">
        <w:rPr>
          <w:rFonts w:ascii="宋体" w:hAnsi="宋体" w:cs="宋体" w:hint="eastAsia"/>
          <w:sz w:val="28"/>
          <w:szCs w:val="28"/>
        </w:rPr>
        <w:t>学院</w:t>
      </w:r>
      <w:r>
        <w:rPr>
          <w:rFonts w:ascii="宋体" w:hAnsi="宋体" w:cs="宋体" w:hint="eastAsia"/>
          <w:sz w:val="28"/>
          <w:szCs w:val="28"/>
        </w:rPr>
        <w:t>分团委妥善保存。</w:t>
      </w:r>
    </w:p>
    <w:p w:rsidR="00371CBB" w:rsidRDefault="00371CBB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第三章  团费使用</w:t>
      </w:r>
    </w:p>
    <w:p w:rsidR="00371CBB" w:rsidRDefault="00371CB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第六条  团费使用应当坚持统筹安排、量入为出、收支平衡、略有结余的原则。</w:t>
      </w:r>
    </w:p>
    <w:p w:rsidR="00371CBB" w:rsidRDefault="00371CB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第七条  严格管理团费的使用范围。团费只能用于团的事业和团的活动必要开支，不得变相或超范围使用团费。团费的具体使用范围包括：</w:t>
      </w:r>
    </w:p>
    <w:p w:rsidR="00371CBB" w:rsidRDefault="00371CB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（1）培训团员、团干部；</w:t>
      </w:r>
    </w:p>
    <w:p w:rsidR="00371CBB" w:rsidRDefault="00371CB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（2）订阅或购买用于开展团员教育的报刊、资料和音像制品；</w:t>
      </w:r>
    </w:p>
    <w:p w:rsidR="00371CBB" w:rsidRDefault="00371CB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（3）表彰先进基层团组织、优秀共青团员和优秀共青团干部；</w:t>
      </w:r>
    </w:p>
    <w:p w:rsidR="00371CBB" w:rsidRDefault="00371CB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（4）组织团内活动；</w:t>
      </w:r>
    </w:p>
    <w:p w:rsidR="00371CBB" w:rsidRDefault="00371CB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（5）补助生活困难的团员。</w:t>
      </w:r>
    </w:p>
    <w:p w:rsidR="00371CBB" w:rsidRDefault="00371CB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第八条  团费的支出要有原始凭证，原始凭证需有正式收据，经手人和审批人签名，并详细注明用途，不能用白条任意报销入账。</w:t>
      </w:r>
    </w:p>
    <w:p w:rsidR="00371CBB" w:rsidRDefault="00371CB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第九条  建立团费购买物品分发账册。对在团费使用范围内开支所购买的各类物品，要建立分账册，做到票、帐、物相符，任何人不得借机私分。</w:t>
      </w:r>
    </w:p>
    <w:p w:rsidR="00371CBB" w:rsidRDefault="00371CB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第十条   团费要做到专款专用，不得滥用、挪用。严格团费使用的审批手续。</w:t>
      </w:r>
    </w:p>
    <w:p w:rsidR="00371CBB" w:rsidRDefault="00371CBB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第四章 团费管理</w:t>
      </w:r>
    </w:p>
    <w:p w:rsidR="00371CBB" w:rsidRDefault="00371CB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第十一条  团费由学校团委统一管理。</w:t>
      </w:r>
    </w:p>
    <w:p w:rsidR="00371CBB" w:rsidRDefault="00371CB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第十二条  各</w:t>
      </w:r>
      <w:r w:rsidR="006C41E6">
        <w:rPr>
          <w:rFonts w:ascii="宋体" w:hAnsi="宋体" w:cs="宋体" w:hint="eastAsia"/>
          <w:sz w:val="28"/>
          <w:szCs w:val="28"/>
        </w:rPr>
        <w:t>学院</w:t>
      </w:r>
      <w:r>
        <w:rPr>
          <w:rFonts w:ascii="宋体" w:hAnsi="宋体" w:cs="宋体" w:hint="eastAsia"/>
          <w:sz w:val="28"/>
          <w:szCs w:val="28"/>
        </w:rPr>
        <w:t>分团委应设专人负责团费的收缴与管理工作。团费管理工作人员变动时，应严格按照团费管理的相关规定及时做好移交工作。</w:t>
      </w:r>
    </w:p>
    <w:p w:rsidR="00371CBB" w:rsidRDefault="00371CB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第十三条  各级团组织尤其是基层团支部要加强团费的收缴和管理工作。要严格按有关制度规定办事，对于因工作疏忽给团员、团组织带来不良影响的团干部要按规定追究责任，问题严重者，给予团内纪律处分。</w:t>
      </w:r>
    </w:p>
    <w:p w:rsidR="00371CBB" w:rsidRDefault="00371CBB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第五章 附则</w:t>
      </w:r>
    </w:p>
    <w:p w:rsidR="00371CBB" w:rsidRDefault="00371CB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第十七条  本规定的解释及修改工作由校团委负责，自公布之日起实行。</w:t>
      </w:r>
    </w:p>
    <w:p w:rsidR="00371CBB" w:rsidRDefault="00371CBB">
      <w:pPr>
        <w:jc w:val="right"/>
        <w:rPr>
          <w:rFonts w:ascii="宋体" w:hAnsi="宋体" w:cs="宋体"/>
          <w:sz w:val="28"/>
          <w:szCs w:val="28"/>
        </w:rPr>
      </w:pPr>
    </w:p>
    <w:sectPr w:rsidR="00371CBB" w:rsidSect="008B3A4D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FCD" w:rsidRDefault="00282FCD" w:rsidP="006C41E6">
      <w:pPr>
        <w:ind w:firstLine="640"/>
      </w:pPr>
      <w:r>
        <w:separator/>
      </w:r>
    </w:p>
  </w:endnote>
  <w:endnote w:type="continuationSeparator" w:id="1">
    <w:p w:rsidR="00282FCD" w:rsidRDefault="00282FCD" w:rsidP="006C41E6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FCD" w:rsidRDefault="00282FCD" w:rsidP="006C41E6">
      <w:pPr>
        <w:ind w:firstLine="640"/>
      </w:pPr>
      <w:r>
        <w:separator/>
      </w:r>
    </w:p>
  </w:footnote>
  <w:footnote w:type="continuationSeparator" w:id="1">
    <w:p w:rsidR="00282FCD" w:rsidRDefault="00282FCD" w:rsidP="006C41E6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4576"/>
    <w:rsid w:val="00172A27"/>
    <w:rsid w:val="001C51CC"/>
    <w:rsid w:val="00282FCD"/>
    <w:rsid w:val="00331676"/>
    <w:rsid w:val="00371CBB"/>
    <w:rsid w:val="003C434F"/>
    <w:rsid w:val="00420AC0"/>
    <w:rsid w:val="004F02B4"/>
    <w:rsid w:val="005F2868"/>
    <w:rsid w:val="00627A7B"/>
    <w:rsid w:val="006C41E6"/>
    <w:rsid w:val="00755057"/>
    <w:rsid w:val="007908A7"/>
    <w:rsid w:val="00891D18"/>
    <w:rsid w:val="008B3A4D"/>
    <w:rsid w:val="00A879D3"/>
    <w:rsid w:val="00AF2924"/>
    <w:rsid w:val="00BB5965"/>
    <w:rsid w:val="00BE5B25"/>
    <w:rsid w:val="00DE4E9B"/>
    <w:rsid w:val="00EC3ED0"/>
    <w:rsid w:val="00FA23B2"/>
    <w:rsid w:val="00FF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6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2868"/>
    <w:rPr>
      <w:b/>
    </w:rPr>
  </w:style>
  <w:style w:type="paragraph" w:styleId="a4">
    <w:name w:val="header"/>
    <w:basedOn w:val="a"/>
    <w:link w:val="Char"/>
    <w:semiHidden/>
    <w:unhideWhenUsed/>
    <w:rsid w:val="006C4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6C41E6"/>
    <w:rPr>
      <w:kern w:val="2"/>
      <w:sz w:val="18"/>
      <w:szCs w:val="18"/>
    </w:rPr>
  </w:style>
  <w:style w:type="paragraph" w:styleId="a5">
    <w:name w:val="footer"/>
    <w:basedOn w:val="a"/>
    <w:link w:val="Char0"/>
    <w:semiHidden/>
    <w:unhideWhenUsed/>
    <w:rsid w:val="006C4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semiHidden/>
    <w:rsid w:val="006C41E6"/>
    <w:rPr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627A7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27A7B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7C279-C721-4CBC-994F-C0F2AF12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258</Words>
  <Characters>1472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无锡职业技术学院</dc:title>
  <dc:creator>Administrator</dc:creator>
  <cp:lastModifiedBy>微软中国</cp:lastModifiedBy>
  <cp:revision>9</cp:revision>
  <dcterms:created xsi:type="dcterms:W3CDTF">2015-09-24T03:20:00Z</dcterms:created>
  <dcterms:modified xsi:type="dcterms:W3CDTF">2015-09-28T07:40:00Z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